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4E" w:rsidRPr="0009184E" w:rsidRDefault="0009184E" w:rsidP="0009184E">
      <w:pPr>
        <w:spacing w:before="120" w:after="120"/>
        <w:ind w:right="-135"/>
        <w:rPr>
          <w:color w:val="000000"/>
          <w:sz w:val="28"/>
          <w:szCs w:val="28"/>
        </w:rPr>
      </w:pPr>
      <w:r w:rsidRPr="0009184E">
        <w:rPr>
          <w:color w:val="000000"/>
          <w:sz w:val="28"/>
          <w:szCs w:val="28"/>
        </w:rPr>
        <w:t xml:space="preserve">Дата и время проведения: </w:t>
      </w:r>
      <w:r>
        <w:rPr>
          <w:color w:val="000000"/>
          <w:sz w:val="28"/>
          <w:szCs w:val="28"/>
        </w:rPr>
        <w:t xml:space="preserve">     </w:t>
      </w:r>
      <w:r w:rsidRPr="0009184E">
        <w:rPr>
          <w:color w:val="000000"/>
          <w:sz w:val="28"/>
          <w:szCs w:val="28"/>
        </w:rPr>
        <w:t xml:space="preserve"> </w:t>
      </w:r>
      <w:r w:rsidR="00C175F5">
        <w:rPr>
          <w:color w:val="000000"/>
          <w:sz w:val="28"/>
          <w:szCs w:val="28"/>
        </w:rPr>
        <w:t>26.01.</w:t>
      </w:r>
      <w:r w:rsidRPr="0009184E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D80495">
        <w:rPr>
          <w:color w:val="000000"/>
          <w:sz w:val="28"/>
          <w:szCs w:val="28"/>
        </w:rPr>
        <w:t>1</w:t>
      </w:r>
      <w:r w:rsidRPr="0009184E">
        <w:rPr>
          <w:color w:val="000000"/>
          <w:sz w:val="28"/>
          <w:szCs w:val="28"/>
        </w:rPr>
        <w:t xml:space="preserve"> года, </w:t>
      </w:r>
    </w:p>
    <w:p w:rsidR="0009184E" w:rsidRPr="0009184E" w:rsidRDefault="00C175F5" w:rsidP="0009184E">
      <w:pPr>
        <w:spacing w:before="120" w:after="120"/>
        <w:ind w:right="-135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09184E" w:rsidRPr="0009184E">
        <w:rPr>
          <w:sz w:val="28"/>
          <w:szCs w:val="28"/>
        </w:rPr>
        <w:t>ачало 1</w:t>
      </w:r>
      <w:r>
        <w:rPr>
          <w:sz w:val="28"/>
          <w:szCs w:val="28"/>
        </w:rPr>
        <w:t>7</w:t>
      </w:r>
      <w:r w:rsidR="0009184E" w:rsidRPr="0009184E">
        <w:rPr>
          <w:sz w:val="28"/>
          <w:szCs w:val="28"/>
        </w:rPr>
        <w:t>.00 час.</w:t>
      </w:r>
    </w:p>
    <w:p w:rsidR="0009184E" w:rsidRPr="0009184E" w:rsidRDefault="0009184E" w:rsidP="0009184E">
      <w:pPr>
        <w:spacing w:before="120" w:after="120"/>
        <w:ind w:right="-135"/>
        <w:rPr>
          <w:color w:val="000000"/>
          <w:sz w:val="28"/>
          <w:szCs w:val="28"/>
        </w:rPr>
      </w:pPr>
      <w:r w:rsidRPr="0009184E">
        <w:rPr>
          <w:color w:val="000000"/>
          <w:sz w:val="28"/>
          <w:szCs w:val="28"/>
        </w:rPr>
        <w:t xml:space="preserve">Место </w:t>
      </w:r>
      <w:proofErr w:type="gramStart"/>
      <w:r w:rsidRPr="0009184E">
        <w:rPr>
          <w:color w:val="000000"/>
          <w:sz w:val="28"/>
          <w:szCs w:val="28"/>
        </w:rPr>
        <w:t xml:space="preserve">проведения:  </w:t>
      </w:r>
      <w:r w:rsidR="00C175F5">
        <w:rPr>
          <w:color w:val="000000"/>
          <w:sz w:val="28"/>
          <w:szCs w:val="28"/>
        </w:rPr>
        <w:t>ОНЛАЙН</w:t>
      </w:r>
      <w:proofErr w:type="gramEnd"/>
      <w:r w:rsidR="00C175F5">
        <w:rPr>
          <w:color w:val="000000"/>
          <w:sz w:val="28"/>
          <w:szCs w:val="28"/>
        </w:rPr>
        <w:t xml:space="preserve">, </w:t>
      </w:r>
      <w:r w:rsidRPr="0009184E">
        <w:rPr>
          <w:color w:val="000000"/>
          <w:sz w:val="28"/>
          <w:szCs w:val="28"/>
        </w:rPr>
        <w:t xml:space="preserve">ул. </w:t>
      </w:r>
      <w:r w:rsidR="00A34E00">
        <w:rPr>
          <w:color w:val="000000"/>
          <w:sz w:val="28"/>
          <w:szCs w:val="28"/>
        </w:rPr>
        <w:t xml:space="preserve">Академика </w:t>
      </w:r>
      <w:r w:rsidRPr="0009184E">
        <w:rPr>
          <w:color w:val="000000"/>
          <w:sz w:val="28"/>
          <w:szCs w:val="28"/>
        </w:rPr>
        <w:t>Виноградова, д.4Б, ГБОУ ЦО «Самбо-70».</w:t>
      </w:r>
    </w:p>
    <w:p w:rsidR="0009184E" w:rsidRPr="0009184E" w:rsidRDefault="0009184E" w:rsidP="0009184E">
      <w:pPr>
        <w:rPr>
          <w:color w:val="000000"/>
          <w:sz w:val="28"/>
          <w:szCs w:val="28"/>
        </w:rPr>
      </w:pPr>
      <w:r w:rsidRPr="0009184E">
        <w:rPr>
          <w:color w:val="000000"/>
          <w:sz w:val="28"/>
          <w:szCs w:val="28"/>
        </w:rPr>
        <w:t>Участники: Члены Федерации самбо Москвы.</w:t>
      </w:r>
    </w:p>
    <w:p w:rsidR="0009184E" w:rsidRDefault="0009184E" w:rsidP="0009184E">
      <w:pPr>
        <w:tabs>
          <w:tab w:val="left" w:pos="720"/>
        </w:tabs>
        <w:spacing w:before="120" w:after="120"/>
        <w:jc w:val="center"/>
        <w:rPr>
          <w:color w:val="000000"/>
          <w:sz w:val="28"/>
          <w:szCs w:val="28"/>
        </w:rPr>
      </w:pPr>
    </w:p>
    <w:p w:rsidR="0009184E" w:rsidRDefault="0009184E" w:rsidP="0009184E">
      <w:pPr>
        <w:tabs>
          <w:tab w:val="left" w:pos="720"/>
        </w:tabs>
        <w:spacing w:before="120" w:after="120"/>
        <w:jc w:val="center"/>
        <w:rPr>
          <w:color w:val="000000"/>
          <w:sz w:val="28"/>
          <w:szCs w:val="28"/>
        </w:rPr>
      </w:pPr>
    </w:p>
    <w:p w:rsidR="0009184E" w:rsidRPr="0009184E" w:rsidRDefault="0009184E" w:rsidP="0009184E">
      <w:pPr>
        <w:tabs>
          <w:tab w:val="left" w:pos="720"/>
        </w:tabs>
        <w:spacing w:before="120" w:after="120"/>
        <w:jc w:val="center"/>
        <w:rPr>
          <w:color w:val="000000"/>
          <w:sz w:val="28"/>
          <w:szCs w:val="28"/>
        </w:rPr>
      </w:pPr>
    </w:p>
    <w:p w:rsidR="0009184E" w:rsidRPr="0009184E" w:rsidRDefault="0009184E" w:rsidP="0009184E">
      <w:pPr>
        <w:tabs>
          <w:tab w:val="left" w:pos="720"/>
        </w:tabs>
        <w:spacing w:before="120" w:after="120"/>
        <w:jc w:val="center"/>
        <w:rPr>
          <w:b/>
          <w:color w:val="000000"/>
          <w:sz w:val="28"/>
          <w:szCs w:val="28"/>
        </w:rPr>
      </w:pPr>
      <w:r w:rsidRPr="0009184E">
        <w:rPr>
          <w:b/>
          <w:color w:val="000000"/>
          <w:sz w:val="28"/>
          <w:szCs w:val="28"/>
        </w:rPr>
        <w:t>Повестка</w:t>
      </w:r>
    </w:p>
    <w:p w:rsidR="0009184E" w:rsidRPr="0009184E" w:rsidRDefault="0009184E" w:rsidP="0009184E">
      <w:pPr>
        <w:tabs>
          <w:tab w:val="left" w:pos="720"/>
        </w:tabs>
        <w:spacing w:before="120" w:after="120"/>
        <w:jc w:val="center"/>
        <w:rPr>
          <w:b/>
          <w:color w:val="000000"/>
          <w:sz w:val="28"/>
          <w:szCs w:val="28"/>
        </w:rPr>
      </w:pPr>
      <w:r w:rsidRPr="0009184E">
        <w:rPr>
          <w:b/>
          <w:color w:val="000000"/>
          <w:sz w:val="28"/>
          <w:szCs w:val="28"/>
        </w:rPr>
        <w:t xml:space="preserve">Отчетного общего собрания членов </w:t>
      </w:r>
    </w:p>
    <w:p w:rsidR="0009184E" w:rsidRPr="0009184E" w:rsidRDefault="0009184E" w:rsidP="0009184E">
      <w:pPr>
        <w:tabs>
          <w:tab w:val="left" w:pos="720"/>
        </w:tabs>
        <w:spacing w:before="120" w:after="120"/>
        <w:jc w:val="center"/>
        <w:rPr>
          <w:b/>
          <w:color w:val="000000"/>
          <w:sz w:val="28"/>
          <w:szCs w:val="28"/>
        </w:rPr>
      </w:pPr>
      <w:r w:rsidRPr="0009184E">
        <w:rPr>
          <w:b/>
          <w:color w:val="000000"/>
          <w:sz w:val="28"/>
          <w:szCs w:val="28"/>
        </w:rPr>
        <w:t>РОО «Федерация самбо Москвы»</w:t>
      </w:r>
    </w:p>
    <w:p w:rsidR="0009184E" w:rsidRPr="0009184E" w:rsidRDefault="0009184E" w:rsidP="0009184E">
      <w:pPr>
        <w:tabs>
          <w:tab w:val="left" w:pos="720"/>
        </w:tabs>
        <w:spacing w:before="120" w:after="120"/>
        <w:jc w:val="center"/>
        <w:rPr>
          <w:color w:val="000000"/>
          <w:sz w:val="28"/>
          <w:szCs w:val="28"/>
        </w:rPr>
      </w:pPr>
    </w:p>
    <w:p w:rsidR="0009184E" w:rsidRPr="0009184E" w:rsidRDefault="0009184E" w:rsidP="0009184E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09184E">
        <w:rPr>
          <w:color w:val="000000"/>
          <w:sz w:val="28"/>
          <w:szCs w:val="28"/>
        </w:rPr>
        <w:t>1. Отчет Федерации самбо Москвы  по итогам работы в 20</w:t>
      </w:r>
      <w:r>
        <w:rPr>
          <w:color w:val="000000"/>
          <w:sz w:val="28"/>
          <w:szCs w:val="28"/>
        </w:rPr>
        <w:t>20</w:t>
      </w:r>
      <w:r w:rsidRPr="0009184E">
        <w:rPr>
          <w:color w:val="000000"/>
          <w:sz w:val="28"/>
          <w:szCs w:val="28"/>
        </w:rPr>
        <w:t xml:space="preserve"> году </w:t>
      </w:r>
    </w:p>
    <w:p w:rsidR="0009184E" w:rsidRPr="0009184E" w:rsidRDefault="0009184E" w:rsidP="0009184E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09184E">
        <w:rPr>
          <w:color w:val="000000"/>
          <w:sz w:val="28"/>
          <w:szCs w:val="28"/>
        </w:rPr>
        <w:t>2. Отчет ревизионной комиссии Федерации самбо Москвы по итогам 20</w:t>
      </w:r>
      <w:r>
        <w:rPr>
          <w:color w:val="000000"/>
          <w:sz w:val="28"/>
          <w:szCs w:val="28"/>
        </w:rPr>
        <w:t>20</w:t>
      </w:r>
      <w:r w:rsidRPr="0009184E">
        <w:rPr>
          <w:color w:val="000000"/>
          <w:sz w:val="28"/>
          <w:szCs w:val="28"/>
        </w:rPr>
        <w:t xml:space="preserve"> года</w:t>
      </w:r>
      <w:bookmarkStart w:id="0" w:name="_GoBack"/>
      <w:bookmarkEnd w:id="0"/>
      <w:r w:rsidRPr="0009184E">
        <w:rPr>
          <w:color w:val="000000"/>
          <w:sz w:val="28"/>
          <w:szCs w:val="28"/>
        </w:rPr>
        <w:t xml:space="preserve">. </w:t>
      </w:r>
    </w:p>
    <w:p w:rsidR="0009184E" w:rsidRPr="0009184E" w:rsidRDefault="0009184E" w:rsidP="0009184E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09184E">
        <w:rPr>
          <w:color w:val="000000"/>
          <w:sz w:val="28"/>
          <w:szCs w:val="28"/>
        </w:rPr>
        <w:t>3. Утверждение календаря спортивно-массовых мероприятий Федерации самбо Москвы на 20</w:t>
      </w:r>
      <w:r>
        <w:rPr>
          <w:color w:val="000000"/>
          <w:sz w:val="28"/>
          <w:szCs w:val="28"/>
        </w:rPr>
        <w:t>21</w:t>
      </w:r>
      <w:r w:rsidRPr="0009184E">
        <w:rPr>
          <w:color w:val="000000"/>
          <w:sz w:val="28"/>
          <w:szCs w:val="28"/>
        </w:rPr>
        <w:t xml:space="preserve"> год </w:t>
      </w:r>
    </w:p>
    <w:p w:rsidR="0009184E" w:rsidRPr="0009184E" w:rsidRDefault="0009184E" w:rsidP="0009184E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09184E">
        <w:rPr>
          <w:color w:val="000000"/>
          <w:sz w:val="28"/>
          <w:szCs w:val="28"/>
        </w:rPr>
        <w:t>4.  Выборы делегатов на отчетную конференцию Всероссийской федерации самбо в 20</w:t>
      </w:r>
      <w:r>
        <w:rPr>
          <w:color w:val="000000"/>
          <w:sz w:val="28"/>
          <w:szCs w:val="28"/>
        </w:rPr>
        <w:t>21</w:t>
      </w:r>
      <w:r w:rsidRPr="0009184E">
        <w:rPr>
          <w:color w:val="000000"/>
          <w:sz w:val="28"/>
          <w:szCs w:val="28"/>
        </w:rPr>
        <w:t xml:space="preserve"> году </w:t>
      </w:r>
    </w:p>
    <w:p w:rsidR="0009184E" w:rsidRDefault="0009184E" w:rsidP="0009184E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09184E" w:rsidRPr="0009184E" w:rsidRDefault="0009184E" w:rsidP="0009184E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9184E">
        <w:rPr>
          <w:color w:val="000000"/>
          <w:sz w:val="28"/>
          <w:szCs w:val="28"/>
        </w:rPr>
        <w:t>. Разное</w:t>
      </w:r>
    </w:p>
    <w:p w:rsidR="0009184E" w:rsidRPr="0009184E" w:rsidRDefault="0009184E" w:rsidP="0009184E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09184E">
        <w:rPr>
          <w:color w:val="000000"/>
          <w:sz w:val="28"/>
          <w:szCs w:val="28"/>
        </w:rPr>
        <w:t>- Награждение лауреатов Федерации самбо Москвы по итогам 20</w:t>
      </w:r>
      <w:r>
        <w:rPr>
          <w:color w:val="000000"/>
          <w:sz w:val="28"/>
          <w:szCs w:val="28"/>
        </w:rPr>
        <w:t>20</w:t>
      </w:r>
      <w:r w:rsidRPr="0009184E">
        <w:rPr>
          <w:color w:val="000000"/>
          <w:sz w:val="28"/>
          <w:szCs w:val="28"/>
        </w:rPr>
        <w:t xml:space="preserve"> года.</w:t>
      </w:r>
    </w:p>
    <w:p w:rsidR="00424885" w:rsidRPr="0009184E" w:rsidRDefault="00424885">
      <w:pPr>
        <w:rPr>
          <w:sz w:val="28"/>
          <w:szCs w:val="28"/>
        </w:rPr>
      </w:pPr>
    </w:p>
    <w:sectPr w:rsidR="00424885" w:rsidRPr="0009184E" w:rsidSect="0042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84E"/>
    <w:rsid w:val="0009184E"/>
    <w:rsid w:val="002B2BD0"/>
    <w:rsid w:val="00424885"/>
    <w:rsid w:val="00A34E00"/>
    <w:rsid w:val="00C175F5"/>
    <w:rsid w:val="00D80495"/>
    <w:rsid w:val="00E4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183"/>
  <w15:docId w15:val="{CE7643CD-0B0F-4FAB-860C-93CA9AEB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>MultiDVD Team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</dc:creator>
  <cp:lastModifiedBy>Mbl-040</cp:lastModifiedBy>
  <cp:revision>4</cp:revision>
  <dcterms:created xsi:type="dcterms:W3CDTF">2020-11-25T12:24:00Z</dcterms:created>
  <dcterms:modified xsi:type="dcterms:W3CDTF">2021-01-26T07:27:00Z</dcterms:modified>
</cp:coreProperties>
</file>